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19" w:rsidRDefault="00B21819" w:rsidP="00B21819">
      <w:pPr>
        <w:spacing w:before="51"/>
        <w:ind w:right="1"/>
        <w:jc w:val="center"/>
        <w:rPr>
          <w:sz w:val="28"/>
          <w:szCs w:val="28"/>
        </w:rPr>
      </w:pPr>
      <w:r w:rsidRPr="00B21819">
        <w:rPr>
          <w:b/>
          <w:sz w:val="28"/>
          <w:szCs w:val="28"/>
        </w:rPr>
        <w:t xml:space="preserve">REGULAMIN ORGANIZACYJNY ŻŁOBKA </w:t>
      </w:r>
      <w:r w:rsidRPr="00B21819">
        <w:rPr>
          <w:sz w:val="28"/>
          <w:szCs w:val="28"/>
        </w:rPr>
        <w:t xml:space="preserve">„KOLOROWY ŚWIAT” </w:t>
      </w:r>
    </w:p>
    <w:p w:rsidR="0066505F" w:rsidRPr="00B21819" w:rsidRDefault="00B21819" w:rsidP="00B21819">
      <w:pPr>
        <w:spacing w:before="51"/>
        <w:ind w:right="1"/>
        <w:jc w:val="center"/>
        <w:rPr>
          <w:b/>
          <w:sz w:val="28"/>
          <w:szCs w:val="28"/>
        </w:rPr>
      </w:pPr>
      <w:r w:rsidRPr="00B21819">
        <w:rPr>
          <w:sz w:val="28"/>
          <w:szCs w:val="28"/>
        </w:rPr>
        <w:t>–</w:t>
      </w:r>
      <w:r>
        <w:t xml:space="preserve">  </w:t>
      </w:r>
      <w:r w:rsidRPr="00B21819">
        <w:rPr>
          <w:sz w:val="28"/>
          <w:szCs w:val="28"/>
        </w:rPr>
        <w:t>żłobek w gminie wiejskiej Kutno</w:t>
      </w:r>
    </w:p>
    <w:p w:rsidR="0066505F" w:rsidRDefault="0066505F">
      <w:pPr>
        <w:pStyle w:val="Tekstpodstawowy"/>
        <w:rPr>
          <w:b/>
          <w:sz w:val="28"/>
        </w:rPr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19"/>
        </w:tabs>
        <w:spacing w:before="190" w:line="360" w:lineRule="auto"/>
        <w:ind w:right="103" w:firstLine="0"/>
        <w:rPr>
          <w:sz w:val="24"/>
        </w:rPr>
      </w:pPr>
      <w:r>
        <w:rPr>
          <w:sz w:val="24"/>
        </w:rPr>
        <w:t xml:space="preserve">Żłobek </w:t>
      </w:r>
      <w:r w:rsidR="00B21819">
        <w:rPr>
          <w:sz w:val="24"/>
        </w:rPr>
        <w:t>„Kolorowy Świat”</w:t>
      </w:r>
      <w:r>
        <w:rPr>
          <w:sz w:val="24"/>
        </w:rPr>
        <w:t xml:space="preserve">  </w:t>
      </w:r>
      <w:r w:rsidRPr="00C27B1B">
        <w:rPr>
          <w:sz w:val="24"/>
        </w:rPr>
        <w:t>sprawuje</w:t>
      </w:r>
      <w:r>
        <w:rPr>
          <w:sz w:val="24"/>
        </w:rPr>
        <w:t xml:space="preserve"> opiekę na</w:t>
      </w:r>
      <w:r w:rsidR="00047EA6">
        <w:rPr>
          <w:sz w:val="24"/>
        </w:rPr>
        <w:t xml:space="preserve">d zdrowymi dziećmi w wieku </w:t>
      </w:r>
      <w:r>
        <w:rPr>
          <w:sz w:val="24"/>
        </w:rPr>
        <w:t>do  lat 3, a w szczególnych przypadkach do ukończenia 4 roku życia.</w:t>
      </w:r>
    </w:p>
    <w:p w:rsidR="0066505F" w:rsidRDefault="00C27B1B">
      <w:pPr>
        <w:pStyle w:val="Akapitzlist"/>
        <w:numPr>
          <w:ilvl w:val="0"/>
          <w:numId w:val="2"/>
        </w:numPr>
        <w:tabs>
          <w:tab w:val="left" w:pos="405"/>
        </w:tabs>
        <w:spacing w:before="8" w:line="360" w:lineRule="auto"/>
        <w:ind w:right="102" w:firstLine="0"/>
        <w:rPr>
          <w:sz w:val="24"/>
        </w:rPr>
      </w:pPr>
      <w:r>
        <w:rPr>
          <w:sz w:val="24"/>
        </w:rPr>
        <w:t>Warunkiem zapisania dziecka do żłobka jest wypełnienie formularza zgłoszeniowego oraz wpłacenie wpisowego. Wpisowe jest jednorazowe i płatne  przy zapisaniu dziecka do żłobka .</w:t>
      </w:r>
    </w:p>
    <w:p w:rsidR="0066505F" w:rsidRDefault="00C27B1B">
      <w:pPr>
        <w:pStyle w:val="Akapitzlist"/>
        <w:numPr>
          <w:ilvl w:val="0"/>
          <w:numId w:val="2"/>
        </w:numPr>
        <w:tabs>
          <w:tab w:val="left" w:pos="401"/>
        </w:tabs>
        <w:spacing w:before="4" w:line="360" w:lineRule="auto"/>
        <w:ind w:right="102" w:firstLine="0"/>
        <w:rPr>
          <w:sz w:val="24"/>
        </w:rPr>
      </w:pPr>
      <w:r>
        <w:rPr>
          <w:sz w:val="24"/>
        </w:rPr>
        <w:t>Żłobek jest otwarty w d</w:t>
      </w:r>
      <w:r w:rsidR="002E6040">
        <w:rPr>
          <w:sz w:val="24"/>
        </w:rPr>
        <w:t>ni robocze w godzinach od 7.00 do 17.00</w:t>
      </w:r>
      <w:r>
        <w:rPr>
          <w:sz w:val="24"/>
        </w:rPr>
        <w:t xml:space="preserve">, z wyłączeniem dni ustawowo wolnych od pracy oraz  dni zaplanowanych na dezynfekcję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i zabawek .</w:t>
      </w:r>
    </w:p>
    <w:p w:rsidR="0066505F" w:rsidRDefault="0066505F">
      <w:pPr>
        <w:pStyle w:val="Tekstpodstawowy"/>
        <w:spacing w:before="4"/>
        <w:rPr>
          <w:sz w:val="25"/>
        </w:rPr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16"/>
        </w:tabs>
        <w:spacing w:before="0"/>
        <w:ind w:left="416" w:hanging="300"/>
        <w:jc w:val="both"/>
        <w:rPr>
          <w:sz w:val="24"/>
        </w:rPr>
      </w:pPr>
      <w:r>
        <w:rPr>
          <w:sz w:val="24"/>
        </w:rPr>
        <w:t>Głównymi zadaniami  żłobka są:</w:t>
      </w:r>
    </w:p>
    <w:p w:rsidR="0066505F" w:rsidRDefault="0066505F">
      <w:pPr>
        <w:pStyle w:val="Tekstpodstawowy"/>
      </w:pP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0"/>
        <w:ind w:firstLine="0"/>
        <w:jc w:val="both"/>
        <w:rPr>
          <w:sz w:val="24"/>
        </w:rPr>
      </w:pPr>
      <w:r>
        <w:rPr>
          <w:sz w:val="24"/>
        </w:rPr>
        <w:t>sprawowanie opieki nad wychowankami i zapewnienie im bezpiecznych warunków pobytu;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jc w:val="both"/>
        <w:rPr>
          <w:sz w:val="24"/>
        </w:rPr>
      </w:pPr>
      <w:r>
        <w:rPr>
          <w:sz w:val="24"/>
        </w:rPr>
        <w:t>wspomaganie indywidualnego rozwoju dziecka, stosownie do jego wieku i możliwości;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jc w:val="both"/>
        <w:rPr>
          <w:sz w:val="24"/>
        </w:rPr>
      </w:pPr>
      <w:r>
        <w:rPr>
          <w:sz w:val="24"/>
        </w:rPr>
        <w:t>zapewnianie dzieciom możliwości przebywania w grupie rówieśniczej;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jc w:val="both"/>
        <w:rPr>
          <w:sz w:val="24"/>
        </w:rPr>
      </w:pPr>
      <w:r>
        <w:rPr>
          <w:sz w:val="24"/>
        </w:rPr>
        <w:t>rozwijanie zainteresowań, wspieranie uzdolnień i talentów dzieci;</w:t>
      </w:r>
    </w:p>
    <w:p w:rsidR="0066505F" w:rsidRDefault="0066505F">
      <w:pPr>
        <w:pStyle w:val="Tekstpodstawowy"/>
      </w:pPr>
    </w:p>
    <w:p w:rsidR="0066505F" w:rsidRDefault="0066505F">
      <w:pPr>
        <w:pStyle w:val="Tekstpodstawowy"/>
        <w:spacing w:before="2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356"/>
        </w:tabs>
        <w:spacing w:before="0"/>
        <w:ind w:left="356" w:hanging="240"/>
        <w:jc w:val="both"/>
        <w:rPr>
          <w:sz w:val="24"/>
        </w:rPr>
      </w:pPr>
      <w:r>
        <w:rPr>
          <w:sz w:val="24"/>
        </w:rPr>
        <w:t>Żłobek pracuje zgodnie z poniższym harmonogramem:</w:t>
      </w:r>
    </w:p>
    <w:p w:rsidR="0066505F" w:rsidRDefault="0066505F">
      <w:pPr>
        <w:pStyle w:val="Tekstpodstawowy"/>
        <w:spacing w:before="4"/>
      </w:pPr>
    </w:p>
    <w:p w:rsidR="0066505F" w:rsidRDefault="002E6040">
      <w:pPr>
        <w:pStyle w:val="Tekstpodstawowy"/>
        <w:spacing w:before="1"/>
        <w:ind w:left="115"/>
        <w:jc w:val="both"/>
      </w:pPr>
      <w:r>
        <w:t>7.00</w:t>
      </w:r>
      <w:r w:rsidR="00D30024">
        <w:t xml:space="preserve"> – 8.15</w:t>
      </w:r>
      <w:r w:rsidR="00C27B1B">
        <w:t xml:space="preserve"> – przyjmowanie dzieci do żłobka, zabawy swobodne, </w:t>
      </w:r>
    </w:p>
    <w:p w:rsidR="00D30024" w:rsidRDefault="00D30024">
      <w:pPr>
        <w:pStyle w:val="Tekstpodstawowy"/>
        <w:spacing w:before="137"/>
        <w:ind w:left="115"/>
        <w:jc w:val="both"/>
      </w:pPr>
      <w:r>
        <w:t>8.15</w:t>
      </w:r>
      <w:r w:rsidR="00C27B1B">
        <w:t xml:space="preserve"> –  8.30 – </w:t>
      </w:r>
      <w:r>
        <w:t>przygotowanie do śniadania</w:t>
      </w:r>
    </w:p>
    <w:p w:rsidR="0066505F" w:rsidRDefault="00D30024">
      <w:pPr>
        <w:pStyle w:val="Tekstpodstawowy"/>
        <w:spacing w:before="137"/>
        <w:ind w:left="115"/>
        <w:jc w:val="both"/>
      </w:pPr>
      <w:r>
        <w:t xml:space="preserve">8.30 – 9.00 - </w:t>
      </w:r>
      <w:r w:rsidR="00C27B1B">
        <w:t>śniadanie, toaleta po śniadaniu</w:t>
      </w:r>
    </w:p>
    <w:p w:rsidR="0066505F" w:rsidRDefault="00D30024">
      <w:pPr>
        <w:pStyle w:val="Tekstpodstawowy"/>
        <w:spacing w:before="137"/>
        <w:ind w:left="115"/>
        <w:jc w:val="both"/>
      </w:pPr>
      <w:r>
        <w:t>9.00 – 10.00</w:t>
      </w:r>
      <w:r w:rsidR="00C27B1B">
        <w:t xml:space="preserve"> – powitanie, gimnastyka, zabawy edukacyjne związane z tematem tygodnia</w:t>
      </w:r>
    </w:p>
    <w:p w:rsidR="0066505F" w:rsidRDefault="00D30024" w:rsidP="00047EA6">
      <w:pPr>
        <w:pStyle w:val="Tekstpodstawowy"/>
        <w:spacing w:before="141"/>
        <w:ind w:left="115"/>
        <w:jc w:val="both"/>
      </w:pPr>
      <w:r>
        <w:t>10.00</w:t>
      </w:r>
      <w:r w:rsidR="00047EA6">
        <w:t xml:space="preserve">  – </w:t>
      </w:r>
      <w:r>
        <w:t>11.30</w:t>
      </w:r>
      <w:r w:rsidR="00C27B1B">
        <w:t xml:space="preserve"> –  zabawy edukacyjne  i rozwojowe oraz zabawy w ogrodzie</w:t>
      </w:r>
    </w:p>
    <w:p w:rsidR="0066505F" w:rsidRDefault="00047EA6">
      <w:pPr>
        <w:pStyle w:val="Tekstpodstawowy"/>
        <w:spacing w:before="137"/>
        <w:ind w:left="115"/>
        <w:jc w:val="both"/>
      </w:pPr>
      <w:r>
        <w:t>11.30</w:t>
      </w:r>
      <w:r w:rsidR="00C27B1B">
        <w:t xml:space="preserve"> – 1</w:t>
      </w:r>
      <w:r w:rsidR="00D30024">
        <w:t>2.00</w:t>
      </w:r>
      <w:r>
        <w:t xml:space="preserve"> – </w:t>
      </w:r>
      <w:r w:rsidR="00D30024">
        <w:t xml:space="preserve">przygotowanie do </w:t>
      </w:r>
      <w:r>
        <w:t>obiad</w:t>
      </w:r>
      <w:r w:rsidR="00D30024">
        <w:t>u</w:t>
      </w:r>
      <w:r>
        <w:t xml:space="preserve"> </w:t>
      </w:r>
    </w:p>
    <w:p w:rsidR="00D30024" w:rsidRDefault="00047EA6">
      <w:pPr>
        <w:pStyle w:val="Tekstpodstawowy"/>
        <w:spacing w:before="137"/>
        <w:ind w:left="115"/>
        <w:jc w:val="both"/>
      </w:pPr>
      <w:r>
        <w:t>12</w:t>
      </w:r>
      <w:r w:rsidR="00D30024">
        <w:t>.00 – 13</w:t>
      </w:r>
      <w:r w:rsidR="00C27B1B">
        <w:t xml:space="preserve">.00 – </w:t>
      </w:r>
      <w:r w:rsidR="00D30024">
        <w:t>obiad</w:t>
      </w:r>
    </w:p>
    <w:p w:rsidR="0066505F" w:rsidRDefault="00D30024">
      <w:pPr>
        <w:pStyle w:val="Tekstpodstawowy"/>
        <w:spacing w:before="137"/>
        <w:ind w:left="115"/>
        <w:jc w:val="both"/>
      </w:pPr>
      <w:r>
        <w:t xml:space="preserve">13.00 – 14.30 - </w:t>
      </w:r>
      <w:r w:rsidR="00C27B1B">
        <w:t>przygotowanie do leżakowania, odpoczynek</w:t>
      </w:r>
    </w:p>
    <w:p w:rsidR="0066505F" w:rsidRDefault="00C27B1B">
      <w:pPr>
        <w:pStyle w:val="Tekstpodstawowy"/>
        <w:spacing w:before="141" w:line="360" w:lineRule="auto"/>
        <w:ind w:left="115"/>
      </w:pPr>
      <w:r>
        <w:t>14.</w:t>
      </w:r>
      <w:r w:rsidR="00D30024">
        <w:t>3</w:t>
      </w:r>
      <w:r w:rsidR="00047EA6">
        <w:t>0 – 15.30</w:t>
      </w:r>
      <w:r>
        <w:t xml:space="preserve"> – zajęcia dodatkowe wg planu tygodniowego (dla chętnych dzieci), zabawy edukacyjne dla pozostałych dzieci.</w:t>
      </w:r>
    </w:p>
    <w:p w:rsidR="0066505F" w:rsidRDefault="00047EA6">
      <w:pPr>
        <w:pStyle w:val="Tekstpodstawowy"/>
        <w:spacing w:before="4"/>
        <w:ind w:left="115"/>
        <w:jc w:val="both"/>
      </w:pPr>
      <w:r>
        <w:t>15.30 – 16.30</w:t>
      </w:r>
      <w:r w:rsidR="00C27B1B">
        <w:t xml:space="preserve"> – podwieczorek</w:t>
      </w:r>
    </w:p>
    <w:p w:rsidR="0066505F" w:rsidRDefault="00C27B1B">
      <w:pPr>
        <w:pStyle w:val="Tekstpodstawowy"/>
        <w:spacing w:before="137"/>
        <w:ind w:left="115"/>
        <w:jc w:val="both"/>
      </w:pPr>
      <w:r>
        <w:t>16.30 – 17.00 – zabawy plastyczne</w:t>
      </w:r>
      <w:r w:rsidR="00047EA6">
        <w:t>, zabawy swobodne</w:t>
      </w:r>
    </w:p>
    <w:p w:rsidR="0066505F" w:rsidRDefault="0066505F">
      <w:pPr>
        <w:pStyle w:val="Tekstpodstawowy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68"/>
        </w:tabs>
        <w:spacing w:before="139" w:line="360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Żłobek zapewnia  odpłatne  wyżywienie  dla  dzieci  powyżej  pierwszego  roku  życia.  Posiłki </w:t>
      </w:r>
      <w:r w:rsidR="00047EA6">
        <w:rPr>
          <w:sz w:val="24"/>
        </w:rPr>
        <w:t xml:space="preserve"> dostarczane  są  z  firmy cateringowej</w:t>
      </w:r>
      <w:r>
        <w:rPr>
          <w:sz w:val="24"/>
        </w:rPr>
        <w:t>.   Wyżywienie   może   być   również   dostarczane   przez rodziców, z zachowaniem odpowiednich norm żywieniowych.</w:t>
      </w:r>
    </w:p>
    <w:p w:rsidR="0066505F" w:rsidRDefault="0066505F">
      <w:pPr>
        <w:spacing w:line="360" w:lineRule="auto"/>
        <w:jc w:val="both"/>
        <w:rPr>
          <w:sz w:val="24"/>
        </w:rPr>
        <w:sectPr w:rsidR="0066505F">
          <w:type w:val="continuous"/>
          <w:pgSz w:w="11900" w:h="16840"/>
          <w:pgMar w:top="940" w:right="960" w:bottom="280" w:left="1300" w:header="708" w:footer="708" w:gutter="0"/>
          <w:cols w:space="708"/>
        </w:sectPr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356"/>
        </w:tabs>
        <w:spacing w:before="50" w:line="360" w:lineRule="auto"/>
        <w:ind w:right="4097" w:firstLine="0"/>
        <w:rPr>
          <w:sz w:val="24"/>
        </w:rPr>
      </w:pPr>
      <w:r>
        <w:rPr>
          <w:sz w:val="24"/>
        </w:rPr>
        <w:lastRenderedPageBreak/>
        <w:t>W żłobku występują następujące miejsca pracy: Dyrektor żłobka</w:t>
      </w:r>
    </w:p>
    <w:p w:rsidR="0066505F" w:rsidRDefault="00C27B1B">
      <w:pPr>
        <w:pStyle w:val="Tekstpodstawowy"/>
        <w:spacing w:before="4" w:line="362" w:lineRule="auto"/>
        <w:ind w:left="115" w:right="1387"/>
      </w:pPr>
      <w:r>
        <w:t>Opiekunka dzie</w:t>
      </w:r>
      <w:r w:rsidR="00047EA6">
        <w:t>cięca (2 do 3</w:t>
      </w:r>
      <w:r>
        <w:t xml:space="preserve"> w zależności od ilości i wieku przyję</w:t>
      </w:r>
      <w:r w:rsidR="00047EA6">
        <w:t>tych dzieci) Pomoc opiekuna (1</w:t>
      </w:r>
      <w:r>
        <w:t>)</w:t>
      </w:r>
    </w:p>
    <w:p w:rsidR="0066505F" w:rsidRDefault="0066505F">
      <w:pPr>
        <w:pStyle w:val="Tekstpodstawowy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356"/>
        </w:tabs>
        <w:spacing w:before="138"/>
        <w:ind w:left="356" w:hanging="240"/>
        <w:rPr>
          <w:sz w:val="24"/>
        </w:rPr>
      </w:pPr>
      <w:r>
        <w:rPr>
          <w:sz w:val="24"/>
        </w:rPr>
        <w:t>Do zadań dyrektora żłobka należy:</w:t>
      </w:r>
    </w:p>
    <w:p w:rsidR="0066505F" w:rsidRDefault="0066505F">
      <w:pPr>
        <w:pStyle w:val="Tekstpodstawowy"/>
      </w:pPr>
    </w:p>
    <w:p w:rsidR="0066505F" w:rsidRDefault="00C27B1B">
      <w:pPr>
        <w:pStyle w:val="Tekstpodstawowy"/>
        <w:spacing w:before="144"/>
        <w:ind w:left="115" w:right="1387"/>
      </w:pPr>
      <w:r>
        <w:t>-sprawowanie nadzoru nad pracownikami żłobka,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prowadzenie dokumentacji dzieci uczęszczających do żłobka,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prowadzenie dokumentacji dotyc</w:t>
      </w:r>
      <w:r w:rsidR="002E6040">
        <w:rPr>
          <w:sz w:val="24"/>
        </w:rPr>
        <w:t>zącej współpracy z Gminą Kutno</w:t>
      </w:r>
      <w:r>
        <w:rPr>
          <w:sz w:val="24"/>
        </w:rPr>
        <w:t>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reprezentowanie żłobka na zewnątrz,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41"/>
        <w:ind w:left="255" w:hanging="139"/>
        <w:rPr>
          <w:sz w:val="24"/>
        </w:rPr>
      </w:pPr>
      <w:r>
        <w:rPr>
          <w:sz w:val="24"/>
        </w:rPr>
        <w:t>organizowanie pracy żłobka,</w:t>
      </w:r>
    </w:p>
    <w:p w:rsidR="0066505F" w:rsidRDefault="0066505F">
      <w:pPr>
        <w:pStyle w:val="Tekstpodstawowy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356"/>
        </w:tabs>
        <w:spacing w:before="139"/>
        <w:ind w:left="356" w:hanging="240"/>
        <w:rPr>
          <w:sz w:val="24"/>
        </w:rPr>
      </w:pPr>
      <w:r>
        <w:rPr>
          <w:sz w:val="24"/>
        </w:rPr>
        <w:t>Do zadań opiekunki dziecięcej należy:</w:t>
      </w:r>
    </w:p>
    <w:p w:rsidR="0066505F" w:rsidRDefault="0066505F">
      <w:pPr>
        <w:pStyle w:val="Tekstpodstawowy"/>
      </w:pP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44"/>
        <w:ind w:left="255" w:hanging="139"/>
        <w:rPr>
          <w:sz w:val="24"/>
        </w:rPr>
      </w:pPr>
      <w:r>
        <w:rPr>
          <w:sz w:val="24"/>
        </w:rPr>
        <w:t>sprawowanie opieki nad grupą dzieci,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przygotowywanie, organizowanie i prowadzenie zajęć z grupą dzieci,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dbanie o bezpieczeństwo podopiecznych,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41"/>
        <w:ind w:left="255" w:hanging="139"/>
        <w:rPr>
          <w:sz w:val="24"/>
        </w:rPr>
      </w:pPr>
      <w:r>
        <w:rPr>
          <w:sz w:val="24"/>
        </w:rPr>
        <w:t>stosowanie zabiegów pielęgnacyjnych i higienicznych wobec podopiecznych,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line="360" w:lineRule="auto"/>
        <w:ind w:right="165" w:firstLine="0"/>
        <w:rPr>
          <w:sz w:val="24"/>
        </w:rPr>
      </w:pPr>
      <w:r>
        <w:rPr>
          <w:sz w:val="24"/>
        </w:rPr>
        <w:t>informowanie rodziców o zaobserwowanych postępach i nieprawidłowościach w rozwoju podopiecznych,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4"/>
        <w:ind w:left="255" w:hanging="139"/>
        <w:rPr>
          <w:sz w:val="24"/>
        </w:rPr>
      </w:pPr>
      <w:r>
        <w:rPr>
          <w:sz w:val="24"/>
        </w:rPr>
        <w:t>współpraca z pozostałymi pracownikami żłobka,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pomoc podopiecznym podczas spożywania posiłków,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41"/>
        <w:ind w:left="255" w:hanging="139"/>
        <w:rPr>
          <w:sz w:val="24"/>
        </w:rPr>
      </w:pPr>
      <w:r>
        <w:rPr>
          <w:sz w:val="24"/>
        </w:rPr>
        <w:t>zabawa z podopiecznymi,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utrzymywanie miejsca pracy w należytym porządku,</w:t>
      </w:r>
    </w:p>
    <w:p w:rsidR="0066505F" w:rsidRDefault="0066505F">
      <w:pPr>
        <w:pStyle w:val="Tekstpodstawowy"/>
      </w:pPr>
    </w:p>
    <w:p w:rsidR="0066505F" w:rsidRDefault="0066505F">
      <w:pPr>
        <w:pStyle w:val="Tekstpodstawowy"/>
        <w:spacing w:before="9"/>
        <w:rPr>
          <w:sz w:val="23"/>
        </w:rPr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left="476" w:hanging="360"/>
        <w:rPr>
          <w:sz w:val="24"/>
        </w:rPr>
      </w:pPr>
      <w:r>
        <w:rPr>
          <w:sz w:val="24"/>
        </w:rPr>
        <w:t>Do zadań pomocy opiekuna należy: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41" w:line="360" w:lineRule="auto"/>
        <w:ind w:right="99" w:firstLine="0"/>
        <w:rPr>
          <w:sz w:val="24"/>
        </w:rPr>
      </w:pPr>
      <w:r>
        <w:rPr>
          <w:sz w:val="24"/>
        </w:rPr>
        <w:t>dbanie o czystość i porządek w pomieszczeniach żłobka, w szczególności w salach zabaw, toalecie i kuchni,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4" w:line="360" w:lineRule="auto"/>
        <w:ind w:right="391" w:firstLine="0"/>
        <w:rPr>
          <w:sz w:val="24"/>
        </w:rPr>
      </w:pPr>
      <w:r>
        <w:rPr>
          <w:sz w:val="24"/>
        </w:rPr>
        <w:t>pomoc dzieciom w czynnościach samoobsługowych, takich jak: jedzenie, ubieranie się, korzystanie z toalety,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8"/>
        <w:ind w:left="255" w:hanging="139"/>
        <w:rPr>
          <w:sz w:val="24"/>
        </w:rPr>
      </w:pPr>
      <w:r>
        <w:rPr>
          <w:sz w:val="24"/>
        </w:rPr>
        <w:t>rozstawianie leżaków do spania, przygotowywanie posiłków,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wykonywanie innych czynności zleconych  przez opiekunkę dziecięcą.</w:t>
      </w:r>
    </w:p>
    <w:p w:rsidR="0066505F" w:rsidRDefault="0066505F">
      <w:pPr>
        <w:rPr>
          <w:sz w:val="24"/>
        </w:rPr>
        <w:sectPr w:rsidR="0066505F">
          <w:pgSz w:w="11900" w:h="16840"/>
          <w:pgMar w:top="940" w:right="1540" w:bottom="280" w:left="1300" w:header="708" w:footer="708" w:gutter="0"/>
          <w:cols w:space="708"/>
        </w:sectPr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519"/>
        </w:tabs>
        <w:spacing w:before="50" w:line="360" w:lineRule="auto"/>
        <w:ind w:right="117" w:firstLine="0"/>
        <w:jc w:val="both"/>
        <w:rPr>
          <w:sz w:val="24"/>
        </w:rPr>
      </w:pPr>
      <w:r>
        <w:rPr>
          <w:sz w:val="24"/>
        </w:rPr>
        <w:lastRenderedPageBreak/>
        <w:t>Jedna opiekunka może sprawować opiekę nad maksymalnie 8 dzieci, a w przypadku,   gdy  w  grupie  jest   dziecko   poniżej   1   roku   lub   wymagające   szczególnej   opieki,   nad maksymalnie 5 dzieci.</w:t>
      </w:r>
    </w:p>
    <w:p w:rsidR="0066505F" w:rsidRDefault="0066505F">
      <w:pPr>
        <w:pStyle w:val="Tekstpodstawowy"/>
        <w:spacing w:before="11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561"/>
        </w:tabs>
        <w:spacing w:before="0" w:line="360" w:lineRule="auto"/>
        <w:ind w:right="117" w:firstLine="0"/>
        <w:rPr>
          <w:sz w:val="24"/>
        </w:rPr>
      </w:pPr>
      <w:r>
        <w:rPr>
          <w:sz w:val="24"/>
        </w:rPr>
        <w:t>Opiekunki współpracują z rodzicami dzieci poprzez wsparcie w ich wychowaniu, rozpoznawanie możliwości rozwojowych dzieci oraz ewentualnych dysfunkcji.</w:t>
      </w:r>
    </w:p>
    <w:p w:rsidR="0066505F" w:rsidRDefault="0066505F">
      <w:pPr>
        <w:pStyle w:val="Tekstpodstawowy"/>
        <w:spacing w:before="11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left="476" w:hanging="360"/>
        <w:rPr>
          <w:sz w:val="24"/>
        </w:rPr>
      </w:pPr>
      <w:r>
        <w:rPr>
          <w:sz w:val="24"/>
        </w:rPr>
        <w:t>Rodzice dziecka mają prawo do:</w:t>
      </w:r>
    </w:p>
    <w:p w:rsidR="0066505F" w:rsidRDefault="0066505F">
      <w:pPr>
        <w:pStyle w:val="Tekstpodstawowy"/>
      </w:pP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39" w:line="360" w:lineRule="auto"/>
        <w:ind w:right="418" w:firstLine="0"/>
        <w:rPr>
          <w:sz w:val="24"/>
        </w:rPr>
      </w:pPr>
      <w:r>
        <w:rPr>
          <w:sz w:val="24"/>
        </w:rPr>
        <w:t>uzyskiwania na bieżąco rzetelnej informacji na temat postępów, sukcesów i niepowodzeń swojego dziecka, - uzyskiwania porad i wskazówek od opiekunów w rozpoznawaniu przyczyn trudności wychowawczych oraz doborze metod udzielania dziecku pomocy;</w:t>
      </w:r>
    </w:p>
    <w:p w:rsidR="0066505F" w:rsidRDefault="0066505F">
      <w:pPr>
        <w:pStyle w:val="Tekstpodstawowy"/>
        <w:spacing w:before="6"/>
      </w:pP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0" w:line="362" w:lineRule="auto"/>
        <w:ind w:right="498" w:firstLine="0"/>
        <w:rPr>
          <w:sz w:val="24"/>
        </w:rPr>
      </w:pPr>
      <w:r>
        <w:rPr>
          <w:sz w:val="24"/>
        </w:rPr>
        <w:t>wyrażania i przekazywania pracownikom opinii na temat pracy żłobka i opieki pełnionej nad dzieckiem;</w:t>
      </w:r>
    </w:p>
    <w:p w:rsidR="0066505F" w:rsidRDefault="0066505F">
      <w:pPr>
        <w:pStyle w:val="Tekstpodstawowy"/>
      </w:pPr>
    </w:p>
    <w:p w:rsidR="0066505F" w:rsidRDefault="0066505F">
      <w:pPr>
        <w:pStyle w:val="Tekstpodstawowy"/>
        <w:spacing w:before="6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left="476" w:hanging="360"/>
        <w:rPr>
          <w:sz w:val="24"/>
        </w:rPr>
      </w:pPr>
      <w:r>
        <w:rPr>
          <w:sz w:val="24"/>
        </w:rPr>
        <w:t>Do podstawowych obowiązków rodziców dziecka należy:</w:t>
      </w:r>
    </w:p>
    <w:p w:rsidR="0066505F" w:rsidRDefault="0066505F">
      <w:pPr>
        <w:pStyle w:val="Tekstpodstawowy"/>
        <w:spacing w:before="4"/>
      </w:pP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"/>
        <w:ind w:left="255" w:hanging="139"/>
        <w:rPr>
          <w:sz w:val="24"/>
        </w:rPr>
      </w:pPr>
      <w:r>
        <w:rPr>
          <w:sz w:val="24"/>
        </w:rPr>
        <w:t>przestrzeganie postanowień statutu i regulaminu żłobka oraz umowy zawartej ze żłobkiem;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line="360" w:lineRule="auto"/>
        <w:ind w:right="372" w:firstLine="0"/>
        <w:rPr>
          <w:sz w:val="24"/>
        </w:rPr>
      </w:pPr>
      <w:r>
        <w:rPr>
          <w:sz w:val="24"/>
        </w:rPr>
        <w:t>przyprowadzanie i odbieranie dziecka w godzinach pracy żłobka; rodzic lub upoważniona osoba powinna zgłosić się po dziecko najpóźniej o godz.1</w:t>
      </w:r>
      <w:r w:rsidR="006C73B2">
        <w:rPr>
          <w:sz w:val="24"/>
        </w:rPr>
        <w:t>7</w:t>
      </w:r>
      <w:r>
        <w:rPr>
          <w:sz w:val="24"/>
        </w:rPr>
        <w:t>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4"/>
        <w:ind w:left="255" w:hanging="139"/>
        <w:rPr>
          <w:sz w:val="24"/>
        </w:rPr>
      </w:pPr>
      <w:r>
        <w:rPr>
          <w:sz w:val="24"/>
        </w:rPr>
        <w:t>przynoszenie ubranek na zmianę oraz środków do pielęgnacji dziecka,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41"/>
        <w:ind w:left="255" w:hanging="139"/>
        <w:rPr>
          <w:sz w:val="24"/>
        </w:rPr>
      </w:pPr>
      <w:r>
        <w:rPr>
          <w:sz w:val="24"/>
        </w:rPr>
        <w:t>terminowe uiszczanie płatności;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informowanie o przyczynach nieobecności dziecka;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line="360" w:lineRule="auto"/>
        <w:ind w:right="332" w:firstLine="0"/>
        <w:rPr>
          <w:sz w:val="24"/>
        </w:rPr>
      </w:pPr>
      <w:r>
        <w:rPr>
          <w:sz w:val="24"/>
        </w:rPr>
        <w:t>informowanie o wszelkich zmianach dotyczących miejsca zamieszkania, numeru telefonu, oraz innych ważnych danych na temat dziecka;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4" w:line="362" w:lineRule="auto"/>
        <w:ind w:right="1046" w:firstLine="0"/>
        <w:rPr>
          <w:sz w:val="24"/>
        </w:rPr>
      </w:pPr>
      <w:r>
        <w:rPr>
          <w:sz w:val="24"/>
        </w:rPr>
        <w:t>niezwłoczne zawiadamianie żłobka o zdiagnozowanych zatruciach pokarmowych i chorobach zakaźnych;</w:t>
      </w:r>
    </w:p>
    <w:p w:rsidR="0066505F" w:rsidRDefault="0066505F">
      <w:pPr>
        <w:pStyle w:val="Tekstpodstawowy"/>
        <w:spacing w:before="8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left="476" w:hanging="360"/>
        <w:rPr>
          <w:sz w:val="24"/>
        </w:rPr>
      </w:pPr>
      <w:r>
        <w:rPr>
          <w:sz w:val="24"/>
        </w:rPr>
        <w:t>Formy współpracy z rodzicami, realizowane przez żłobek to:</w:t>
      </w:r>
    </w:p>
    <w:p w:rsidR="0066505F" w:rsidRDefault="0066505F">
      <w:pPr>
        <w:pStyle w:val="Tekstpodstawowy"/>
      </w:pP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0"/>
        <w:ind w:left="255" w:hanging="139"/>
        <w:rPr>
          <w:sz w:val="24"/>
        </w:rPr>
      </w:pPr>
      <w:r>
        <w:rPr>
          <w:sz w:val="24"/>
        </w:rPr>
        <w:t>strona internetowa żłobka  - przekazywanie bieżących informacji na temat funkcjonowania</w:t>
      </w:r>
    </w:p>
    <w:p w:rsidR="0066505F" w:rsidRDefault="00C27B1B">
      <w:pPr>
        <w:pStyle w:val="Tekstpodstawowy"/>
        <w:spacing w:before="137"/>
        <w:ind w:left="115"/>
      </w:pPr>
      <w:r>
        <w:t>żłobka;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41"/>
        <w:ind w:left="255" w:hanging="139"/>
        <w:rPr>
          <w:sz w:val="24"/>
        </w:rPr>
      </w:pPr>
      <w:r>
        <w:rPr>
          <w:sz w:val="24"/>
        </w:rPr>
        <w:t>tablica ogłoszeń;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zebrania;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dni adaptacyjne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ind w:left="255" w:hanging="139"/>
        <w:rPr>
          <w:sz w:val="24"/>
        </w:rPr>
      </w:pPr>
      <w:r>
        <w:rPr>
          <w:sz w:val="24"/>
        </w:rPr>
        <w:t>kontakty indywidualne z Rodzicami;</w:t>
      </w:r>
    </w:p>
    <w:p w:rsidR="0066505F" w:rsidRDefault="00C27B1B">
      <w:pPr>
        <w:pStyle w:val="Akapitzlist"/>
        <w:numPr>
          <w:ilvl w:val="0"/>
          <w:numId w:val="1"/>
        </w:numPr>
        <w:tabs>
          <w:tab w:val="left" w:pos="256"/>
        </w:tabs>
        <w:spacing w:before="141"/>
        <w:ind w:left="255" w:hanging="139"/>
        <w:rPr>
          <w:sz w:val="24"/>
        </w:rPr>
      </w:pPr>
      <w:r>
        <w:rPr>
          <w:sz w:val="24"/>
        </w:rPr>
        <w:t>spotkania integracyjne, świętowanie ważnych dat, np. Święto Rodziny;</w:t>
      </w:r>
    </w:p>
    <w:p w:rsidR="0066505F" w:rsidRDefault="0066505F">
      <w:pPr>
        <w:rPr>
          <w:sz w:val="24"/>
        </w:rPr>
        <w:sectPr w:rsidR="0066505F">
          <w:pgSz w:w="11900" w:h="16840"/>
          <w:pgMar w:top="940" w:right="1320" w:bottom="280" w:left="1300" w:header="708" w:footer="708" w:gutter="0"/>
          <w:cols w:space="708"/>
        </w:sectPr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704"/>
        </w:tabs>
        <w:spacing w:before="48" w:line="360" w:lineRule="auto"/>
        <w:ind w:right="117" w:firstLine="0"/>
        <w:jc w:val="both"/>
        <w:rPr>
          <w:sz w:val="24"/>
        </w:rPr>
      </w:pPr>
      <w:r>
        <w:rPr>
          <w:sz w:val="24"/>
        </w:rPr>
        <w:lastRenderedPageBreak/>
        <w:t>Dzieci   powinny   być   przyprowadzane   i   odbierane    ze    żłobka    osobiście    przez rodziców/prawnych opiekunów), bądź inne osoby (pełnoletnie, za okazaniem dokumentu tożsamości) upoważnione przez rodziców. Pisemne upoważnienie do odbierania dziecka ze żłobka  przez  inną  osobę  niż  rodzic/prawny  opiekun  należy  złożyć  osobiście w żłobku. Wzór oświadczenia stanowi załącznik do Umowy ze żłobkiem.</w:t>
      </w:r>
    </w:p>
    <w:p w:rsidR="0066505F" w:rsidRDefault="0066505F">
      <w:pPr>
        <w:pStyle w:val="Tekstpodstawowy"/>
        <w:spacing w:before="11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761"/>
        </w:tabs>
        <w:spacing w:before="0" w:line="360" w:lineRule="auto"/>
        <w:ind w:right="117" w:firstLine="0"/>
        <w:jc w:val="both"/>
        <w:rPr>
          <w:sz w:val="24"/>
        </w:rPr>
      </w:pPr>
      <w:r>
        <w:rPr>
          <w:sz w:val="24"/>
        </w:rPr>
        <w:t>Rodzice/prawni    opiekunowie    przejmują    pełną     odpowiedzialność     prawną    za bezpieczeństwo dziecka w momencie odebrania dziecka z sali również w przypadku,      gdy dziecko odbierane jest przez upoważnioną przez nich osobę.</w:t>
      </w:r>
    </w:p>
    <w:p w:rsidR="0066505F" w:rsidRDefault="0066505F">
      <w:pPr>
        <w:pStyle w:val="Tekstpodstawowy"/>
        <w:spacing w:before="11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left="476" w:hanging="360"/>
        <w:jc w:val="both"/>
        <w:rPr>
          <w:sz w:val="24"/>
        </w:rPr>
      </w:pPr>
      <w:r>
        <w:rPr>
          <w:sz w:val="24"/>
        </w:rPr>
        <w:t>W przypadku choroby dziecka żłobek nie zapewnia opieki.</w:t>
      </w:r>
    </w:p>
    <w:p w:rsidR="0066505F" w:rsidRDefault="0066505F">
      <w:pPr>
        <w:pStyle w:val="Tekstpodstawowy"/>
        <w:spacing w:before="4"/>
      </w:pPr>
    </w:p>
    <w:p w:rsidR="0054690F" w:rsidRDefault="0054690F" w:rsidP="00415471">
      <w:pPr>
        <w:widowControl/>
        <w:spacing w:line="360" w:lineRule="auto"/>
      </w:pPr>
      <w:r>
        <w:t xml:space="preserve"> </w:t>
      </w:r>
      <w:r>
        <w:t xml:space="preserve">Dziecka chorego i podejrzanego o chorobę nie należy przyprowadzać do żłobka. Dzieci np. zakatarzone, </w:t>
      </w:r>
    </w:p>
    <w:p w:rsidR="0054690F" w:rsidRDefault="0054690F" w:rsidP="00415471">
      <w:pPr>
        <w:widowControl/>
        <w:spacing w:line="360" w:lineRule="auto"/>
      </w:pPr>
      <w:r>
        <w:t xml:space="preserve"> </w:t>
      </w:r>
      <w:r>
        <w:t xml:space="preserve">przeziębione, kaszlące i z temperaturą… nie mogą przebywać w grupie z dziećmi zdrowymi. </w:t>
      </w:r>
    </w:p>
    <w:p w:rsidR="0066505F" w:rsidRDefault="00C27B1B" w:rsidP="00415471">
      <w:pPr>
        <w:pStyle w:val="Tekstpodstawowy"/>
        <w:spacing w:before="1" w:line="360" w:lineRule="auto"/>
        <w:ind w:left="115" w:right="117"/>
        <w:jc w:val="both"/>
      </w:pPr>
      <w:r>
        <w:t>Jeśli  choroba   zostanie   stwierdzona   w   trakcie   pobytu   dziecka   w   żłobku,   rodzice   są zobowiązani niezwłocznie odebrać dziecko ze żłobka.</w:t>
      </w:r>
    </w:p>
    <w:p w:rsidR="0066505F" w:rsidRDefault="00C27B1B" w:rsidP="00415471">
      <w:pPr>
        <w:pStyle w:val="Tekstpodstawowy"/>
        <w:spacing w:before="4" w:line="360" w:lineRule="auto"/>
        <w:ind w:left="115" w:right="117"/>
        <w:jc w:val="both"/>
      </w:pPr>
      <w:r>
        <w:t>Po przebytej chorobie we wskazanych sytuacjach, rodzic ma obowiązek przedstawić zaświadczenie lekarskie potwierdzające stan zdrowia dziecka.</w:t>
      </w:r>
    </w:p>
    <w:p w:rsidR="00415471" w:rsidRDefault="00415471" w:rsidP="00415471">
      <w:pPr>
        <w:pStyle w:val="Tekstpodstawowy"/>
        <w:spacing w:before="4" w:line="360" w:lineRule="auto"/>
        <w:ind w:left="115" w:right="117"/>
        <w:jc w:val="both"/>
      </w:pPr>
      <w:r>
        <w:t>Personel Żłobka ma obowiązek odmówić przyjęcia dziecka do żłobka przyprowadzonego po chorobie bez zaświadczenia lekarskiego potwierdzającego że dziecko jest już zdrowe i może uczęszczać do żłobka.</w:t>
      </w:r>
    </w:p>
    <w:p w:rsidR="00415471" w:rsidRDefault="00415471" w:rsidP="00415471">
      <w:pPr>
        <w:pStyle w:val="Tekstpodstawowy"/>
        <w:spacing w:before="8" w:line="360" w:lineRule="auto"/>
        <w:ind w:right="117"/>
        <w:jc w:val="both"/>
      </w:pPr>
      <w:r>
        <w:t xml:space="preserve">  </w:t>
      </w:r>
      <w:r w:rsidR="00C27B1B">
        <w:t xml:space="preserve">Personel żłobka  nie  może  podawać  dzieciom  żadnych  leków,  ani  suplementów  diety,  ani </w:t>
      </w:r>
      <w:r>
        <w:t xml:space="preserve">   </w:t>
      </w:r>
    </w:p>
    <w:p w:rsidR="0066505F" w:rsidRDefault="00415471" w:rsidP="00415471">
      <w:pPr>
        <w:pStyle w:val="Tekstpodstawowy"/>
        <w:spacing w:before="8" w:line="360" w:lineRule="auto"/>
        <w:ind w:right="117"/>
        <w:jc w:val="both"/>
      </w:pPr>
      <w:r>
        <w:t xml:space="preserve">  </w:t>
      </w:r>
      <w:r w:rsidR="00C27B1B">
        <w:t>stosować żadnych zabiegów medycznych, poza przypadkiem bezpośredniego ratowania życia.</w:t>
      </w:r>
    </w:p>
    <w:p w:rsidR="0066505F" w:rsidRDefault="0066505F">
      <w:pPr>
        <w:pStyle w:val="Tekstpodstawowy"/>
        <w:spacing w:before="6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545"/>
        </w:tabs>
        <w:spacing w:before="0" w:line="242" w:lineRule="auto"/>
        <w:ind w:right="117" w:firstLine="0"/>
        <w:jc w:val="both"/>
        <w:rPr>
          <w:sz w:val="24"/>
        </w:rPr>
      </w:pPr>
      <w:r>
        <w:rPr>
          <w:sz w:val="24"/>
        </w:rPr>
        <w:t>Dyrektor żłobka upoważniony  jest  do  wprowadzania  zmian  w  Regulaminie  żłobka.  O wszelkich zmianach rodzice/opiekunowie są na bieżąco informowani.</w:t>
      </w:r>
    </w:p>
    <w:p w:rsidR="0066505F" w:rsidRDefault="0066505F">
      <w:pPr>
        <w:pStyle w:val="Tekstpodstawowy"/>
        <w:spacing w:before="2"/>
      </w:pPr>
    </w:p>
    <w:p w:rsidR="0066505F" w:rsidRDefault="00C27B1B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left="476" w:hanging="360"/>
        <w:jc w:val="both"/>
        <w:rPr>
          <w:sz w:val="24"/>
        </w:rPr>
      </w:pPr>
      <w:r>
        <w:rPr>
          <w:sz w:val="24"/>
        </w:rPr>
        <w:t>Regulamin żłobka zostaje zamieszczony na tablicy ogłoszeń w żłobku.</w:t>
      </w:r>
    </w:p>
    <w:p w:rsidR="00415471" w:rsidRPr="00415471" w:rsidRDefault="00415471" w:rsidP="00415471">
      <w:pPr>
        <w:pStyle w:val="Akapitzlist"/>
        <w:rPr>
          <w:sz w:val="24"/>
        </w:rPr>
      </w:pPr>
    </w:p>
    <w:p w:rsidR="00415471" w:rsidRDefault="00415471" w:rsidP="00415471">
      <w:pPr>
        <w:pStyle w:val="Akapitzlist"/>
        <w:tabs>
          <w:tab w:val="left" w:pos="476"/>
        </w:tabs>
        <w:spacing w:before="0"/>
        <w:ind w:left="476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Zatwierdzony 3.04.2017 r.</w:t>
      </w:r>
      <w:bookmarkStart w:id="0" w:name="_GoBack"/>
      <w:bookmarkEnd w:id="0"/>
    </w:p>
    <w:sectPr w:rsidR="00415471">
      <w:pgSz w:w="11900" w:h="16840"/>
      <w:pgMar w:top="12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0A9D"/>
    <w:multiLevelType w:val="multilevel"/>
    <w:tmpl w:val="9362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F3E15"/>
    <w:multiLevelType w:val="hybridMultilevel"/>
    <w:tmpl w:val="FF34207A"/>
    <w:lvl w:ilvl="0" w:tplc="43882980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13A816E">
      <w:numFmt w:val="bullet"/>
      <w:lvlText w:val="•"/>
      <w:lvlJc w:val="left"/>
      <w:pPr>
        <w:ind w:left="1072" w:hanging="303"/>
      </w:pPr>
      <w:rPr>
        <w:rFonts w:hint="default"/>
      </w:rPr>
    </w:lvl>
    <w:lvl w:ilvl="2" w:tplc="F702D2EA">
      <w:numFmt w:val="bullet"/>
      <w:lvlText w:val="•"/>
      <w:lvlJc w:val="left"/>
      <w:pPr>
        <w:ind w:left="2024" w:hanging="303"/>
      </w:pPr>
      <w:rPr>
        <w:rFonts w:hint="default"/>
      </w:rPr>
    </w:lvl>
    <w:lvl w:ilvl="3" w:tplc="D57CA1A4">
      <w:numFmt w:val="bullet"/>
      <w:lvlText w:val="•"/>
      <w:lvlJc w:val="left"/>
      <w:pPr>
        <w:ind w:left="2976" w:hanging="303"/>
      </w:pPr>
      <w:rPr>
        <w:rFonts w:hint="default"/>
      </w:rPr>
    </w:lvl>
    <w:lvl w:ilvl="4" w:tplc="BE425DC8">
      <w:numFmt w:val="bullet"/>
      <w:lvlText w:val="•"/>
      <w:lvlJc w:val="left"/>
      <w:pPr>
        <w:ind w:left="3928" w:hanging="303"/>
      </w:pPr>
      <w:rPr>
        <w:rFonts w:hint="default"/>
      </w:rPr>
    </w:lvl>
    <w:lvl w:ilvl="5" w:tplc="15B6627E">
      <w:numFmt w:val="bullet"/>
      <w:lvlText w:val="•"/>
      <w:lvlJc w:val="left"/>
      <w:pPr>
        <w:ind w:left="4880" w:hanging="303"/>
      </w:pPr>
      <w:rPr>
        <w:rFonts w:hint="default"/>
      </w:rPr>
    </w:lvl>
    <w:lvl w:ilvl="6" w:tplc="DF02119C">
      <w:numFmt w:val="bullet"/>
      <w:lvlText w:val="•"/>
      <w:lvlJc w:val="left"/>
      <w:pPr>
        <w:ind w:left="5832" w:hanging="303"/>
      </w:pPr>
      <w:rPr>
        <w:rFonts w:hint="default"/>
      </w:rPr>
    </w:lvl>
    <w:lvl w:ilvl="7" w:tplc="CEC6168E">
      <w:numFmt w:val="bullet"/>
      <w:lvlText w:val="•"/>
      <w:lvlJc w:val="left"/>
      <w:pPr>
        <w:ind w:left="6784" w:hanging="303"/>
      </w:pPr>
      <w:rPr>
        <w:rFonts w:hint="default"/>
      </w:rPr>
    </w:lvl>
    <w:lvl w:ilvl="8" w:tplc="B7E8ED80">
      <w:numFmt w:val="bullet"/>
      <w:lvlText w:val="•"/>
      <w:lvlJc w:val="left"/>
      <w:pPr>
        <w:ind w:left="7736" w:hanging="303"/>
      </w:pPr>
      <w:rPr>
        <w:rFonts w:hint="default"/>
      </w:rPr>
    </w:lvl>
  </w:abstractNum>
  <w:abstractNum w:abstractNumId="2" w15:restartNumberingAfterBreak="0">
    <w:nsid w:val="73251A37"/>
    <w:multiLevelType w:val="hybridMultilevel"/>
    <w:tmpl w:val="E280F93A"/>
    <w:lvl w:ilvl="0" w:tplc="B97686B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DC66AA">
      <w:numFmt w:val="bullet"/>
      <w:lvlText w:val="•"/>
      <w:lvlJc w:val="left"/>
      <w:pPr>
        <w:ind w:left="1072" w:hanging="140"/>
      </w:pPr>
      <w:rPr>
        <w:rFonts w:hint="default"/>
      </w:rPr>
    </w:lvl>
    <w:lvl w:ilvl="2" w:tplc="142C2A9A">
      <w:numFmt w:val="bullet"/>
      <w:lvlText w:val="•"/>
      <w:lvlJc w:val="left"/>
      <w:pPr>
        <w:ind w:left="2024" w:hanging="140"/>
      </w:pPr>
      <w:rPr>
        <w:rFonts w:hint="default"/>
      </w:rPr>
    </w:lvl>
    <w:lvl w:ilvl="3" w:tplc="D9EA6DA4">
      <w:numFmt w:val="bullet"/>
      <w:lvlText w:val="•"/>
      <w:lvlJc w:val="left"/>
      <w:pPr>
        <w:ind w:left="2976" w:hanging="140"/>
      </w:pPr>
      <w:rPr>
        <w:rFonts w:hint="default"/>
      </w:rPr>
    </w:lvl>
    <w:lvl w:ilvl="4" w:tplc="C5222EF8">
      <w:numFmt w:val="bullet"/>
      <w:lvlText w:val="•"/>
      <w:lvlJc w:val="left"/>
      <w:pPr>
        <w:ind w:left="3928" w:hanging="140"/>
      </w:pPr>
      <w:rPr>
        <w:rFonts w:hint="default"/>
      </w:rPr>
    </w:lvl>
    <w:lvl w:ilvl="5" w:tplc="55F4D78C">
      <w:numFmt w:val="bullet"/>
      <w:lvlText w:val="•"/>
      <w:lvlJc w:val="left"/>
      <w:pPr>
        <w:ind w:left="4880" w:hanging="140"/>
      </w:pPr>
      <w:rPr>
        <w:rFonts w:hint="default"/>
      </w:rPr>
    </w:lvl>
    <w:lvl w:ilvl="6" w:tplc="BA666878">
      <w:numFmt w:val="bullet"/>
      <w:lvlText w:val="•"/>
      <w:lvlJc w:val="left"/>
      <w:pPr>
        <w:ind w:left="5832" w:hanging="140"/>
      </w:pPr>
      <w:rPr>
        <w:rFonts w:hint="default"/>
      </w:rPr>
    </w:lvl>
    <w:lvl w:ilvl="7" w:tplc="1E74CFBA">
      <w:numFmt w:val="bullet"/>
      <w:lvlText w:val="•"/>
      <w:lvlJc w:val="left"/>
      <w:pPr>
        <w:ind w:left="6784" w:hanging="140"/>
      </w:pPr>
      <w:rPr>
        <w:rFonts w:hint="default"/>
      </w:rPr>
    </w:lvl>
    <w:lvl w:ilvl="8" w:tplc="C32AC998">
      <w:numFmt w:val="bullet"/>
      <w:lvlText w:val="•"/>
      <w:lvlJc w:val="left"/>
      <w:pPr>
        <w:ind w:left="7736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5F"/>
    <w:rsid w:val="00047EA6"/>
    <w:rsid w:val="00050330"/>
    <w:rsid w:val="002E6040"/>
    <w:rsid w:val="00415471"/>
    <w:rsid w:val="0054690F"/>
    <w:rsid w:val="005F352C"/>
    <w:rsid w:val="0066505F"/>
    <w:rsid w:val="006C73B2"/>
    <w:rsid w:val="00B21819"/>
    <w:rsid w:val="00C27B1B"/>
    <w:rsid w:val="00D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A62F-DB9F-4949-BC47-619E101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255" w:hanging="1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47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A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Żłobka  Nasze Bambino z W-wydocx.docx</vt:lpstr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Żłobka  Nasze Bambino z W-wydocx.docx</dc:title>
  <dc:creator>Monika</dc:creator>
  <cp:lastModifiedBy>K2</cp:lastModifiedBy>
  <cp:revision>2</cp:revision>
  <cp:lastPrinted>2017-11-15T08:19:00Z</cp:lastPrinted>
  <dcterms:created xsi:type="dcterms:W3CDTF">2017-11-15T08:27:00Z</dcterms:created>
  <dcterms:modified xsi:type="dcterms:W3CDTF">2017-11-15T08:27:00Z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2016-12-11T00:00:00Z</vt:filetime>
  </property>
  <property fmtid="{D5CDD505-2E9C-101B-9397-08002B2CF9AE}" pid="3" name="Creator">
    <vt:lpwstr>Word</vt:lpwstr>
  </property>
  <property fmtid="{D5CDD505-2E9C-101B-9397-08002B2CF9AE}" pid="4" name="LastSaved">
    <vt:filetime>2017-03-22T00:00:00Z</vt:filetime>
  </property>
</Properties>
</file>